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F2A" w:rsidRPr="00107F2A" w:rsidRDefault="00107F2A" w:rsidP="00107F2A">
      <w:pPr>
        <w:spacing w:afterLines="50" w:line="360" w:lineRule="auto"/>
        <w:jc w:val="center"/>
        <w:rPr>
          <w:rFonts w:ascii="黑体" w:eastAsia="黑体" w:hAnsi="宋体"/>
          <w:b/>
          <w:kern w:val="0"/>
          <w:sz w:val="44"/>
          <w:szCs w:val="44"/>
        </w:rPr>
      </w:pPr>
      <w:r w:rsidRPr="00107F2A">
        <w:rPr>
          <w:rFonts w:ascii="黑体" w:eastAsia="黑体" w:hAnsi="宋体" w:hint="eastAsia"/>
          <w:b/>
          <w:kern w:val="0"/>
          <w:sz w:val="44"/>
          <w:szCs w:val="44"/>
        </w:rPr>
        <w:t>评</w:t>
      </w:r>
      <w:r>
        <w:rPr>
          <w:rFonts w:ascii="黑体" w:eastAsia="黑体" w:hAnsi="宋体" w:hint="eastAsia"/>
          <w:b/>
          <w:kern w:val="0"/>
          <w:sz w:val="44"/>
          <w:szCs w:val="44"/>
        </w:rPr>
        <w:t xml:space="preserve">  </w:t>
      </w:r>
      <w:r w:rsidRPr="00107F2A">
        <w:rPr>
          <w:rFonts w:ascii="黑体" w:eastAsia="黑体" w:hAnsi="宋体" w:hint="eastAsia"/>
          <w:b/>
          <w:kern w:val="0"/>
          <w:sz w:val="44"/>
          <w:szCs w:val="44"/>
        </w:rPr>
        <w:t>分</w:t>
      </w:r>
      <w:r>
        <w:rPr>
          <w:rFonts w:ascii="黑体" w:eastAsia="黑体" w:hAnsi="宋体" w:hint="eastAsia"/>
          <w:b/>
          <w:kern w:val="0"/>
          <w:sz w:val="44"/>
          <w:szCs w:val="44"/>
        </w:rPr>
        <w:t xml:space="preserve">  </w:t>
      </w:r>
      <w:r w:rsidRPr="00107F2A">
        <w:rPr>
          <w:rFonts w:ascii="黑体" w:eastAsia="黑体" w:hAnsi="宋体" w:hint="eastAsia"/>
          <w:b/>
          <w:kern w:val="0"/>
          <w:sz w:val="44"/>
          <w:szCs w:val="44"/>
        </w:rPr>
        <w:t>表</w:t>
      </w:r>
    </w:p>
    <w:tbl>
      <w:tblPr>
        <w:tblW w:w="9718" w:type="dxa"/>
        <w:jc w:val="center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  <w:gridCol w:w="900"/>
        <w:gridCol w:w="7040"/>
        <w:gridCol w:w="878"/>
      </w:tblGrid>
      <w:tr w:rsidR="00107F2A" w:rsidTr="00B5500A">
        <w:trPr>
          <w:trHeight w:val="458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项目</w:t>
            </w:r>
          </w:p>
        </w:tc>
        <w:tc>
          <w:tcPr>
            <w:tcW w:w="7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评测要求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分值</w:t>
            </w:r>
          </w:p>
        </w:tc>
      </w:tr>
      <w:tr w:rsidR="00107F2A" w:rsidTr="00B5500A">
        <w:trPr>
          <w:trHeight w:val="450"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教学</w:t>
            </w:r>
          </w:p>
          <w:p w:rsidR="00107F2A" w:rsidRDefault="00107F2A" w:rsidP="00B5500A">
            <w:pPr>
              <w:spacing w:line="300" w:lineRule="auto"/>
              <w:jc w:val="center"/>
              <w:rPr>
                <w:rFonts w:ascii="宋体" w:hAnsi="宋体" w:hint="eastAsia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设计</w:t>
            </w:r>
          </w:p>
          <w:p w:rsidR="00107F2A" w:rsidRDefault="00107F2A" w:rsidP="00B5500A">
            <w:pPr>
              <w:spacing w:line="300" w:lineRule="auto"/>
              <w:jc w:val="center"/>
              <w:rPr>
                <w:rFonts w:ascii="宋体" w:hAnsi="宋体" w:hint="eastAsia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方案</w:t>
            </w:r>
          </w:p>
          <w:p w:rsidR="00107F2A" w:rsidRDefault="00107F2A" w:rsidP="00B5500A">
            <w:pPr>
              <w:spacing w:line="300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15分</w:t>
            </w:r>
          </w:p>
        </w:tc>
        <w:tc>
          <w:tcPr>
            <w:tcW w:w="7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符合教学大纲，内容充实，反映学科前沿。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2</w:t>
            </w:r>
          </w:p>
        </w:tc>
      </w:tr>
      <w:tr w:rsidR="00107F2A" w:rsidTr="00B5500A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widowControl/>
              <w:spacing w:line="300" w:lineRule="auto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教学目标明确、思路清晰。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2</w:t>
            </w:r>
          </w:p>
        </w:tc>
      </w:tr>
      <w:tr w:rsidR="00107F2A" w:rsidTr="00B5500A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widowControl/>
              <w:spacing w:line="300" w:lineRule="auto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准确把握课程的重点和难点，针对性强。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5</w:t>
            </w:r>
          </w:p>
        </w:tc>
      </w:tr>
      <w:tr w:rsidR="00107F2A" w:rsidTr="00B5500A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widowControl/>
              <w:spacing w:line="300" w:lineRule="auto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教学进程组织合理，方法手段运用恰当有效。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4</w:t>
            </w:r>
          </w:p>
        </w:tc>
      </w:tr>
      <w:tr w:rsidR="00107F2A" w:rsidTr="00B5500A">
        <w:trPr>
          <w:trHeight w:val="45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widowControl/>
              <w:spacing w:line="300" w:lineRule="auto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文字表达准确、简洁，阐述清楚。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2</w:t>
            </w:r>
          </w:p>
        </w:tc>
      </w:tr>
      <w:tr w:rsidR="00107F2A" w:rsidTr="00B5500A">
        <w:trPr>
          <w:trHeight w:val="477"/>
          <w:jc w:val="center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课堂</w:t>
            </w:r>
          </w:p>
          <w:p w:rsidR="00107F2A" w:rsidRDefault="00107F2A" w:rsidP="00B5500A">
            <w:pPr>
              <w:spacing w:line="300" w:lineRule="auto"/>
              <w:jc w:val="center"/>
              <w:rPr>
                <w:rFonts w:ascii="宋体" w:hAnsi="宋体" w:hint="eastAsia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教学</w:t>
            </w:r>
          </w:p>
          <w:p w:rsidR="00107F2A" w:rsidRDefault="00107F2A" w:rsidP="00B5500A">
            <w:pPr>
              <w:spacing w:line="300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80分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教学</w:t>
            </w:r>
          </w:p>
          <w:p w:rsidR="00107F2A" w:rsidRDefault="00107F2A" w:rsidP="00B5500A">
            <w:pPr>
              <w:spacing w:line="300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内容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理论联系实际，符合学生的特点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8</w:t>
            </w:r>
          </w:p>
        </w:tc>
      </w:tr>
      <w:tr w:rsidR="00107F2A" w:rsidTr="00B5500A">
        <w:trPr>
          <w:trHeight w:val="38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widowControl/>
              <w:spacing w:line="300" w:lineRule="auto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widowControl/>
              <w:spacing w:line="300" w:lineRule="auto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rPr>
                <w:spacing w:val="-6"/>
              </w:rPr>
            </w:pPr>
            <w:r>
              <w:rPr>
                <w:rFonts w:ascii="宋体" w:hAnsi="宋体" w:hint="eastAsia"/>
                <w:spacing w:val="-6"/>
                <w:kern w:val="0"/>
                <w:sz w:val="24"/>
              </w:rPr>
              <w:t>注重学术性，内容充实，信息量大，渗透专业思想，为教学目标服务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10</w:t>
            </w:r>
          </w:p>
        </w:tc>
      </w:tr>
      <w:tr w:rsidR="00107F2A" w:rsidTr="00B5500A">
        <w:trPr>
          <w:trHeight w:val="44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widowControl/>
              <w:spacing w:line="300" w:lineRule="auto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widowControl/>
              <w:spacing w:line="300" w:lineRule="auto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反映或联系学科发展新思想、新概念、新成果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3</w:t>
            </w:r>
          </w:p>
        </w:tc>
      </w:tr>
      <w:tr w:rsidR="00107F2A" w:rsidTr="00B5500A">
        <w:trPr>
          <w:trHeight w:val="46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widowControl/>
              <w:spacing w:line="300" w:lineRule="auto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widowControl/>
              <w:spacing w:line="300" w:lineRule="auto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16"/>
                <w:kern w:val="0"/>
                <w:sz w:val="24"/>
              </w:rPr>
              <w:t>重点突出，条理清楚，内容承前启后，循序渐进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11</w:t>
            </w:r>
          </w:p>
        </w:tc>
      </w:tr>
      <w:tr w:rsidR="00107F2A" w:rsidTr="00B5500A">
        <w:trPr>
          <w:trHeight w:val="49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widowControl/>
              <w:spacing w:line="300" w:lineRule="auto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教学</w:t>
            </w:r>
          </w:p>
          <w:p w:rsidR="00107F2A" w:rsidRPr="000A0BAA" w:rsidRDefault="00107F2A" w:rsidP="00B5500A">
            <w:pPr>
              <w:spacing w:line="300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组织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rPr>
                <w:spacing w:val="-4"/>
              </w:rPr>
            </w:pPr>
            <w:r>
              <w:rPr>
                <w:rFonts w:ascii="宋体" w:hAnsi="宋体" w:hint="eastAsia"/>
                <w:spacing w:val="-4"/>
                <w:kern w:val="0"/>
                <w:sz w:val="24"/>
              </w:rPr>
              <w:t>教学过程安排合理，方法运用灵活、恰当，教学设计方案体现完整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11</w:t>
            </w:r>
          </w:p>
        </w:tc>
      </w:tr>
      <w:tr w:rsidR="00107F2A" w:rsidTr="00B5500A">
        <w:trPr>
          <w:trHeight w:val="45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widowControl/>
              <w:spacing w:line="300" w:lineRule="auto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widowControl/>
              <w:spacing w:line="30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启发性强，能有效调动学生思维和学习积极性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11</w:t>
            </w:r>
          </w:p>
        </w:tc>
      </w:tr>
      <w:tr w:rsidR="00107F2A" w:rsidTr="00B5500A">
        <w:trPr>
          <w:trHeight w:val="46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widowControl/>
              <w:spacing w:line="300" w:lineRule="auto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widowControl/>
              <w:spacing w:line="30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教学时间安排合理，课堂应变能力强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3</w:t>
            </w:r>
          </w:p>
        </w:tc>
      </w:tr>
      <w:tr w:rsidR="00107F2A" w:rsidTr="00B5500A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widowControl/>
              <w:spacing w:line="300" w:lineRule="auto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widowControl/>
              <w:spacing w:line="30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熟练、有效地运用多媒体等现代教学手段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4</w:t>
            </w:r>
          </w:p>
        </w:tc>
      </w:tr>
      <w:tr w:rsidR="00107F2A" w:rsidTr="00B5500A">
        <w:trPr>
          <w:trHeight w:val="93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widowControl/>
              <w:spacing w:line="300" w:lineRule="auto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widowControl/>
              <w:spacing w:line="30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16"/>
                <w:kern w:val="0"/>
                <w:sz w:val="24"/>
              </w:rPr>
              <w:t>板书设计与教学内容紧密联系、结构合理，板书与多媒体相配合，简洁、工整、美观、大小适当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3</w:t>
            </w:r>
          </w:p>
        </w:tc>
      </w:tr>
      <w:tr w:rsidR="00107F2A" w:rsidTr="00B5500A">
        <w:trPr>
          <w:trHeight w:val="56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widowControl/>
              <w:spacing w:line="300" w:lineRule="auto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语言</w:t>
            </w:r>
          </w:p>
          <w:p w:rsidR="00107F2A" w:rsidRPr="000A0BAA" w:rsidRDefault="00107F2A" w:rsidP="00B5500A">
            <w:pPr>
              <w:spacing w:line="300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教态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普通话讲课，语言清晰、流畅、准确、生动，语速节奏恰当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5</w:t>
            </w:r>
          </w:p>
        </w:tc>
      </w:tr>
      <w:tr w:rsidR="00107F2A" w:rsidTr="00B5500A">
        <w:trPr>
          <w:trHeight w:val="454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widowControl/>
              <w:spacing w:line="300" w:lineRule="auto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widowControl/>
              <w:spacing w:line="30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肢体语言运用合理、恰当，教态自然大方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4</w:t>
            </w:r>
          </w:p>
        </w:tc>
      </w:tr>
      <w:tr w:rsidR="00107F2A" w:rsidTr="00B5500A">
        <w:trPr>
          <w:trHeight w:val="46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widowControl/>
              <w:spacing w:line="300" w:lineRule="auto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widowControl/>
              <w:spacing w:line="300" w:lineRule="auto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教态仪表自然得体，精神饱满，亲和力强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2</w:t>
            </w:r>
          </w:p>
        </w:tc>
      </w:tr>
      <w:tr w:rsidR="00107F2A" w:rsidTr="00B5500A">
        <w:trPr>
          <w:trHeight w:val="60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widowControl/>
              <w:spacing w:line="300" w:lineRule="auto"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教学</w:t>
            </w:r>
          </w:p>
          <w:p w:rsidR="00107F2A" w:rsidRPr="000A0BAA" w:rsidRDefault="00107F2A" w:rsidP="00B5500A">
            <w:pPr>
              <w:spacing w:line="300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特色</w:t>
            </w:r>
          </w:p>
        </w:tc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16"/>
                <w:kern w:val="0"/>
                <w:sz w:val="24"/>
              </w:rPr>
              <w:t>教学理念先进、风格突出、感染力强、教学效果好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5</w:t>
            </w:r>
          </w:p>
        </w:tc>
      </w:tr>
      <w:tr w:rsidR="00107F2A" w:rsidTr="00B5500A">
        <w:trPr>
          <w:trHeight w:val="1324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widowControl/>
              <w:spacing w:line="30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教学</w:t>
            </w:r>
          </w:p>
          <w:p w:rsidR="00107F2A" w:rsidRDefault="00107F2A" w:rsidP="00B5500A">
            <w:pPr>
              <w:widowControl/>
              <w:spacing w:line="300" w:lineRule="auto"/>
              <w:jc w:val="center"/>
              <w:rPr>
                <w:rFonts w:ascii="宋体" w:hAnsi="宋体" w:hint="eastAsia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反思</w:t>
            </w:r>
          </w:p>
          <w:p w:rsidR="00107F2A" w:rsidRDefault="00107F2A" w:rsidP="00B5500A">
            <w:pPr>
              <w:widowControl/>
              <w:spacing w:line="300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5分</w:t>
            </w:r>
          </w:p>
        </w:tc>
        <w:tc>
          <w:tcPr>
            <w:tcW w:w="7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widowControl/>
              <w:spacing w:line="300" w:lineRule="auto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从教学理念、教学设计、教学方法、教学过程四方面着手，做到联系实际、思路清晰、观点明确、文理通顺，有感而发。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widowControl/>
              <w:spacing w:line="300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5</w:t>
            </w:r>
          </w:p>
        </w:tc>
      </w:tr>
      <w:tr w:rsidR="00107F2A" w:rsidTr="00B5500A">
        <w:trPr>
          <w:trHeight w:val="565"/>
          <w:jc w:val="center"/>
        </w:trPr>
        <w:tc>
          <w:tcPr>
            <w:tcW w:w="8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widowControl/>
              <w:spacing w:line="300" w:lineRule="auto"/>
              <w:jc w:val="center"/>
              <w:rPr>
                <w:rFonts w:ascii="宋体" w:hAnsi="宋体"/>
                <w:b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</w:rPr>
              <w:t>总分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F2A" w:rsidRDefault="00107F2A" w:rsidP="00B5500A">
            <w:pPr>
              <w:widowControl/>
              <w:spacing w:line="300" w:lineRule="auto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100</w:t>
            </w:r>
          </w:p>
        </w:tc>
      </w:tr>
    </w:tbl>
    <w:p w:rsidR="00A603AC" w:rsidRPr="00107F2A" w:rsidRDefault="00A603AC" w:rsidP="00107F2A">
      <w:pPr>
        <w:spacing w:beforeLines="50" w:line="300" w:lineRule="auto"/>
        <w:jc w:val="left"/>
      </w:pPr>
    </w:p>
    <w:sectPr w:rsidR="00A603AC" w:rsidRPr="00107F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03AC" w:rsidRDefault="00A603AC" w:rsidP="00107F2A">
      <w:r>
        <w:separator/>
      </w:r>
    </w:p>
  </w:endnote>
  <w:endnote w:type="continuationSeparator" w:id="1">
    <w:p w:rsidR="00A603AC" w:rsidRDefault="00A603AC" w:rsidP="00107F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03AC" w:rsidRDefault="00A603AC" w:rsidP="00107F2A">
      <w:r>
        <w:separator/>
      </w:r>
    </w:p>
  </w:footnote>
  <w:footnote w:type="continuationSeparator" w:id="1">
    <w:p w:rsidR="00A603AC" w:rsidRDefault="00A603AC" w:rsidP="00107F2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07F2A"/>
    <w:rsid w:val="00107F2A"/>
    <w:rsid w:val="00A60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F2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07F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07F2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07F2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07F2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530</Characters>
  <Application>Microsoft Office Word</Application>
  <DocSecurity>0</DocSecurity>
  <Lines>4</Lines>
  <Paragraphs>1</Paragraphs>
  <ScaleCrop>false</ScaleCrop>
  <Company>Sky123.Org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2018-05-15T02:10:00Z</dcterms:created>
  <dcterms:modified xsi:type="dcterms:W3CDTF">2018-05-15T02:11:00Z</dcterms:modified>
</cp:coreProperties>
</file>